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26" w:rsidRPr="008D7726" w:rsidRDefault="008D7726" w:rsidP="008D7726">
      <w:pPr>
        <w:pStyle w:val="Bezmezer"/>
        <w:jc w:val="center"/>
        <w:rPr>
          <w:rFonts w:cstheme="minorHAnsi"/>
          <w:b/>
          <w:sz w:val="24"/>
          <w:szCs w:val="24"/>
        </w:rPr>
      </w:pPr>
      <w:r w:rsidRPr="008D7726">
        <w:rPr>
          <w:rFonts w:cstheme="minorHAnsi"/>
          <w:b/>
          <w:sz w:val="24"/>
          <w:szCs w:val="24"/>
        </w:rPr>
        <w:t xml:space="preserve">Callanova metoda: </w:t>
      </w:r>
      <w:r w:rsidRPr="008D7726">
        <w:rPr>
          <w:rFonts w:cstheme="minorHAnsi"/>
          <w:b/>
          <w:sz w:val="24"/>
          <w:szCs w:val="24"/>
        </w:rPr>
        <w:br/>
        <w:t>moderní výuka angličtiny – rychle, efektivně a zábavně!</w:t>
      </w:r>
    </w:p>
    <w:p w:rsidR="008D7726" w:rsidRPr="008D7726" w:rsidRDefault="008D7726" w:rsidP="008D7726">
      <w:pPr>
        <w:pStyle w:val="Bezmezer"/>
        <w:jc w:val="center"/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8D7726" w:rsidRPr="008D7726" w:rsidRDefault="008D7726" w:rsidP="008D7726">
      <w:pPr>
        <w:pStyle w:val="Bezmezer"/>
        <w:jc w:val="center"/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8D7726" w:rsidRPr="008D7726" w:rsidRDefault="008D7726" w:rsidP="008D7726">
      <w:pPr>
        <w:pStyle w:val="Bezmezer"/>
        <w:jc w:val="both"/>
        <w:rPr>
          <w:rFonts w:cstheme="minorHAnsi"/>
          <w:sz w:val="24"/>
          <w:szCs w:val="24"/>
        </w:rPr>
      </w:pPr>
      <w:r w:rsidRPr="008D7726">
        <w:rPr>
          <w:rStyle w:val="Nadpis3Char"/>
          <w:rFonts w:asciiTheme="minorHAnsi" w:hAnsiTheme="minorHAnsi" w:cstheme="minorHAnsi"/>
          <w:color w:val="auto"/>
          <w:sz w:val="24"/>
          <w:szCs w:val="24"/>
        </w:rPr>
        <w:t>Co je to Callanova metoda a čím je tak výjimečná?</w:t>
      </w:r>
      <w:r w:rsidRPr="008D7726">
        <w:rPr>
          <w:rStyle w:val="Nadpis3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8D7726">
        <w:rPr>
          <w:rFonts w:cstheme="minorHAnsi"/>
          <w:b/>
          <w:sz w:val="24"/>
          <w:szCs w:val="24"/>
        </w:rPr>
        <w:t>TOPLINGVA</w:t>
      </w:r>
      <w:r w:rsidRPr="008D7726">
        <w:rPr>
          <w:rFonts w:cstheme="minorHAnsi"/>
          <w:sz w:val="24"/>
          <w:szCs w:val="24"/>
        </w:rPr>
        <w:t xml:space="preserve"> poskytuje kurzy anglického jazyka, které vyučuje především Callanovou metodou. Tento moderní výukový systém využívá v současné době již více než 600 registrovaných škol napříč světem. Hlavní předností Callanovy metody je</w:t>
      </w:r>
      <w:bookmarkStart w:id="0" w:name="_GoBack"/>
      <w:bookmarkEnd w:id="0"/>
      <w:r w:rsidRPr="008D7726">
        <w:rPr>
          <w:rFonts w:cstheme="minorHAnsi"/>
          <w:sz w:val="24"/>
          <w:szCs w:val="24"/>
        </w:rPr>
        <w:t xml:space="preserve"> především aktivní používání jazyka v jeho mluvené podobě.  V hodinách vyučovaných Callanovou metodou student </w:t>
      </w:r>
      <w:r w:rsidRPr="008D7726">
        <w:rPr>
          <w:rFonts w:cstheme="minorHAnsi"/>
          <w:b/>
          <w:sz w:val="24"/>
          <w:szCs w:val="24"/>
        </w:rPr>
        <w:t>hovoří mnohem častěji než v běžné hodině angličtiny</w:t>
      </w:r>
      <w:r w:rsidRPr="008D7726">
        <w:rPr>
          <w:rFonts w:cstheme="minorHAnsi"/>
          <w:sz w:val="24"/>
          <w:szCs w:val="24"/>
        </w:rPr>
        <w:t xml:space="preserve">. To je možné z důvodu nízkého počtu studentů a přesně stanoveného programu každé hodiny. Vaše </w:t>
      </w:r>
      <w:r w:rsidRPr="008D7726">
        <w:rPr>
          <w:rFonts w:cstheme="minorHAnsi"/>
          <w:b/>
          <w:sz w:val="24"/>
          <w:szCs w:val="24"/>
        </w:rPr>
        <w:t>jazyková úroveň postupuje 4x rychleji</w:t>
      </w:r>
      <w:r w:rsidRPr="008D7726">
        <w:rPr>
          <w:rFonts w:cstheme="minorHAnsi"/>
          <w:sz w:val="24"/>
          <w:szCs w:val="24"/>
        </w:rPr>
        <w:t>, a tak šetříte Váš čas i peníze!</w:t>
      </w:r>
    </w:p>
    <w:p w:rsidR="008D7726" w:rsidRPr="008D7726" w:rsidRDefault="008D7726" w:rsidP="008D7726">
      <w:pPr>
        <w:pStyle w:val="Bezmezer"/>
        <w:jc w:val="both"/>
        <w:rPr>
          <w:rFonts w:cstheme="minorHAnsi"/>
          <w:sz w:val="24"/>
          <w:szCs w:val="24"/>
        </w:rPr>
      </w:pPr>
    </w:p>
    <w:p w:rsidR="008D7726" w:rsidRPr="008D7726" w:rsidRDefault="008D7726" w:rsidP="008D7726">
      <w:pPr>
        <w:pStyle w:val="Bezmezer"/>
        <w:jc w:val="both"/>
        <w:rPr>
          <w:rFonts w:cstheme="minorHAnsi"/>
          <w:b/>
          <w:sz w:val="24"/>
          <w:szCs w:val="24"/>
        </w:rPr>
      </w:pPr>
      <w:r w:rsidRPr="008D7726">
        <w:rPr>
          <w:rStyle w:val="Nadpis3Char"/>
          <w:rFonts w:asciiTheme="minorHAnsi" w:hAnsiTheme="minorHAnsi" w:cstheme="minorHAnsi"/>
          <w:color w:val="auto"/>
          <w:sz w:val="24"/>
          <w:szCs w:val="24"/>
        </w:rPr>
        <w:t>Jak Callanova metoda funguje v praxi?</w:t>
      </w:r>
      <w:r w:rsidRPr="008D7726">
        <w:rPr>
          <w:rStyle w:val="Nadpis3Char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D7726">
        <w:rPr>
          <w:rFonts w:cstheme="minorHAnsi"/>
          <w:sz w:val="24"/>
          <w:szCs w:val="24"/>
        </w:rPr>
        <w:t xml:space="preserve">Jedná se v podstatě o série různě dlouhých otázek a odpovědí, které se od </w:t>
      </w:r>
      <w:r w:rsidRPr="008D7726">
        <w:rPr>
          <w:rFonts w:cstheme="minorHAnsi"/>
          <w:i/>
          <w:sz w:val="24"/>
          <w:szCs w:val="24"/>
        </w:rPr>
        <w:t xml:space="preserve">What is this? </w:t>
      </w:r>
      <w:r w:rsidRPr="008D7726">
        <w:rPr>
          <w:rFonts w:cstheme="minorHAnsi"/>
          <w:sz w:val="24"/>
          <w:szCs w:val="24"/>
        </w:rPr>
        <w:t>– tímto začíná 1. lekce na první hodině začátečníků – mohou dopracovat až k vyjadřování svých myšlenek a postojů k různým tématům. Po pár minutách opustí napětí i úplného začátečníka. Student si zvyká na přímou a přirozenou komunikaci v angličtině, tempo, zvukovou stránku, skladbu vět a další důležité faktory a již neuvažuje nad překladem jednotlivých slov. Zapomeňte na nudná písemná cvičení! Veškerou gramatiku použijete</w:t>
      </w:r>
      <w:r>
        <w:rPr>
          <w:rFonts w:cstheme="minorHAnsi"/>
          <w:sz w:val="24"/>
          <w:szCs w:val="24"/>
        </w:rPr>
        <w:t xml:space="preserve"> </w:t>
      </w:r>
      <w:r w:rsidRPr="008D7726">
        <w:rPr>
          <w:rFonts w:cstheme="minorHAnsi"/>
          <w:sz w:val="24"/>
          <w:szCs w:val="24"/>
        </w:rPr>
        <w:t>v praxi -</w:t>
      </w:r>
      <w:r>
        <w:rPr>
          <w:rFonts w:cstheme="minorHAnsi"/>
          <w:sz w:val="24"/>
          <w:szCs w:val="24"/>
        </w:rPr>
        <w:t xml:space="preserve"> </w:t>
      </w:r>
      <w:r w:rsidRPr="008D7726">
        <w:rPr>
          <w:rFonts w:cstheme="minorHAnsi"/>
          <w:b/>
          <w:sz w:val="24"/>
          <w:szCs w:val="24"/>
        </w:rPr>
        <w:t>vyzkoušíte si říct nahlas každé slovo, které se právě učíte!</w:t>
      </w:r>
    </w:p>
    <w:p w:rsidR="008D7726" w:rsidRPr="008D7726" w:rsidRDefault="008D7726" w:rsidP="008D7726">
      <w:pPr>
        <w:pStyle w:val="Bezmezer"/>
        <w:jc w:val="both"/>
        <w:rPr>
          <w:rFonts w:cstheme="minorHAnsi"/>
          <w:bCs/>
          <w:color w:val="4F81BD" w:themeColor="accent1"/>
          <w:sz w:val="24"/>
          <w:szCs w:val="24"/>
        </w:rPr>
      </w:pPr>
    </w:p>
    <w:p w:rsidR="008D7726" w:rsidRPr="008D7726" w:rsidRDefault="008D7726" w:rsidP="008D7726">
      <w:pPr>
        <w:pStyle w:val="Bezmezer"/>
        <w:jc w:val="both"/>
        <w:rPr>
          <w:rFonts w:cstheme="minorHAnsi"/>
          <w:bCs/>
          <w:color w:val="4F81BD" w:themeColor="accent1"/>
          <w:sz w:val="24"/>
          <w:szCs w:val="24"/>
        </w:rPr>
      </w:pPr>
      <w:r w:rsidRPr="008D7726">
        <w:rPr>
          <w:rFonts w:cstheme="minorHAnsi"/>
          <w:b/>
          <w:sz w:val="24"/>
          <w:szCs w:val="24"/>
        </w:rPr>
        <w:t>Je Callanova metoda vhodná i pro úplné začátečníky?</w:t>
      </w:r>
      <w:r w:rsidRPr="008D7726">
        <w:rPr>
          <w:rFonts w:cstheme="minorHAnsi"/>
          <w:sz w:val="24"/>
          <w:szCs w:val="24"/>
        </w:rPr>
        <w:t xml:space="preserve"> Ano, a nejen pro ně! </w:t>
      </w:r>
      <w:r w:rsidRPr="008D7726">
        <w:rPr>
          <w:rStyle w:val="Nadpis3Char"/>
          <w:rFonts w:asciiTheme="minorHAnsi" w:hAnsiTheme="minorHAnsi" w:cstheme="minorHAnsi"/>
          <w:b w:val="0"/>
          <w:color w:val="auto"/>
          <w:sz w:val="24"/>
          <w:szCs w:val="24"/>
        </w:rPr>
        <w:t xml:space="preserve">Mnoho lidí se učí anglicky léta, a přesto se obávají situací, v nichž by měli jazyk aktivně využít. Otázky, které lektor při hodině Callanovou metodou pokládá, jsou strukturovány tak, aby student pochopil gramatická pravidla a mohl vytvářet odpovědi. Lektor tak v hodině zastává především roli režiséra a nápovědy. Studenti využívají hned tři smysly najednou. Hodina je dynamická a zábavná, a proto si největší část probírané látky zapamatují již při její premiéře. Značnou část hodiny tvoří </w:t>
      </w:r>
      <w:r w:rsidRPr="008D7726">
        <w:rPr>
          <w:rStyle w:val="Nadpis3Char"/>
          <w:rFonts w:asciiTheme="minorHAnsi" w:hAnsiTheme="minorHAnsi" w:cstheme="minorHAnsi"/>
          <w:color w:val="auto"/>
          <w:sz w:val="24"/>
          <w:szCs w:val="24"/>
        </w:rPr>
        <w:t>také časté opakování posledních lekcí</w:t>
      </w:r>
      <w:r w:rsidRPr="008D7726">
        <w:rPr>
          <w:rStyle w:val="Nadpis3Char"/>
          <w:rFonts w:asciiTheme="minorHAnsi" w:hAnsiTheme="minorHAnsi" w:cstheme="minorHAnsi"/>
          <w:b w:val="0"/>
          <w:color w:val="auto"/>
          <w:sz w:val="24"/>
          <w:szCs w:val="24"/>
        </w:rPr>
        <w:t>, což je další přednost, kterou ocení především lidé s nedostatkem prostoru pro učení se doma.</w:t>
      </w:r>
    </w:p>
    <w:p w:rsidR="008D7726" w:rsidRPr="008D7726" w:rsidRDefault="008D7726" w:rsidP="008D7726">
      <w:pPr>
        <w:pStyle w:val="Bezmezer"/>
        <w:jc w:val="both"/>
        <w:rPr>
          <w:rFonts w:cstheme="minorHAnsi"/>
          <w:b/>
          <w:sz w:val="24"/>
          <w:szCs w:val="24"/>
        </w:rPr>
      </w:pPr>
      <w:r w:rsidRPr="008D7726">
        <w:rPr>
          <w:rFonts w:cstheme="minorHAnsi"/>
          <w:b/>
          <w:sz w:val="24"/>
          <w:szCs w:val="24"/>
        </w:rPr>
        <w:br/>
        <w:t>Chcete vědět více? Pořád váháte, zda jste i vy schopni naučit se anglicky? Kontaktujte nás a přijďte se na vlastní oči přesvědčit, že Callanova metoda je i pro vás ta pravá! Ukázková hodina se skutečnými studenty je toho důkazem. Navíc ji můžete navštívit ZDARMA.</w:t>
      </w:r>
    </w:p>
    <w:p w:rsidR="008D7726" w:rsidRPr="009F597F" w:rsidRDefault="008D7726" w:rsidP="008D7726">
      <w:pPr>
        <w:rPr>
          <w:rFonts w:cstheme="minorHAnsi"/>
          <w:b/>
          <w:i/>
          <w:sz w:val="18"/>
          <w:szCs w:val="18"/>
        </w:rPr>
      </w:pPr>
    </w:p>
    <w:p w:rsidR="00D96273" w:rsidRDefault="00D96273"/>
    <w:sectPr w:rsidR="00D96273" w:rsidSect="008D772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D7726"/>
    <w:rsid w:val="008D7726"/>
    <w:rsid w:val="00D96273"/>
    <w:rsid w:val="00D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72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7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7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7726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Bezmezer">
    <w:name w:val="No Spacing"/>
    <w:uiPriority w:val="1"/>
    <w:qFormat/>
    <w:rsid w:val="008D7726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MANIA</cp:lastModifiedBy>
  <cp:revision>1</cp:revision>
  <dcterms:created xsi:type="dcterms:W3CDTF">2014-05-13T09:49:00Z</dcterms:created>
  <dcterms:modified xsi:type="dcterms:W3CDTF">2014-05-13T10:09:00Z</dcterms:modified>
</cp:coreProperties>
</file>